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1B" w:rsidRPr="0025181B" w:rsidRDefault="0025181B" w:rsidP="0025181B">
      <w:pPr>
        <w:pStyle w:val="a5"/>
        <w:jc w:val="center"/>
        <w:rPr>
          <w:rFonts w:ascii="Times New Roman" w:hAnsi="Times New Roman" w:cs="Times New Roman"/>
          <w:b/>
          <w:sz w:val="26"/>
        </w:rPr>
      </w:pPr>
      <w:r w:rsidRPr="0025181B">
        <w:rPr>
          <w:rFonts w:ascii="Times New Roman" w:hAnsi="Times New Roman" w:cs="Times New Roman"/>
          <w:b/>
          <w:sz w:val="26"/>
        </w:rPr>
        <w:t>РОССИЙСКАЯ ФЕДЕРАЦИЯ ПРИМОРСКИЙ КРАЙ</w:t>
      </w:r>
    </w:p>
    <w:p w:rsidR="0025181B" w:rsidRPr="0025181B" w:rsidRDefault="0025181B" w:rsidP="0025181B">
      <w:pPr>
        <w:pStyle w:val="a5"/>
        <w:jc w:val="center"/>
        <w:rPr>
          <w:rFonts w:ascii="Times New Roman" w:hAnsi="Times New Roman" w:cs="Times New Roman"/>
          <w:b/>
          <w:sz w:val="26"/>
        </w:rPr>
      </w:pPr>
      <w:r w:rsidRPr="0025181B">
        <w:rPr>
          <w:rFonts w:ascii="Times New Roman" w:hAnsi="Times New Roman" w:cs="Times New Roman"/>
          <w:b/>
          <w:sz w:val="26"/>
        </w:rPr>
        <w:t>МУНИЦИПАЛЬНЫЙ КОМИТЕТ</w:t>
      </w:r>
    </w:p>
    <w:p w:rsidR="0025181B" w:rsidRPr="0025181B" w:rsidRDefault="0025181B" w:rsidP="0025181B">
      <w:pPr>
        <w:pStyle w:val="a5"/>
        <w:jc w:val="center"/>
        <w:rPr>
          <w:rFonts w:ascii="Times New Roman" w:hAnsi="Times New Roman" w:cs="Times New Roman"/>
          <w:b/>
          <w:sz w:val="26"/>
        </w:rPr>
      </w:pPr>
      <w:r w:rsidRPr="0025181B">
        <w:rPr>
          <w:rFonts w:ascii="Times New Roman" w:hAnsi="Times New Roman" w:cs="Times New Roman"/>
          <w:b/>
          <w:sz w:val="26"/>
        </w:rPr>
        <w:t>КИРОВСКОГО ГОРОДСКОГО ПОСЕЛЕНИЯ</w:t>
      </w:r>
    </w:p>
    <w:p w:rsidR="0025181B" w:rsidRPr="0025181B" w:rsidRDefault="0025181B" w:rsidP="0025181B">
      <w:pPr>
        <w:pStyle w:val="a5"/>
        <w:jc w:val="center"/>
        <w:rPr>
          <w:rFonts w:ascii="Times New Roman" w:hAnsi="Times New Roman" w:cs="Times New Roman"/>
          <w:b/>
          <w:sz w:val="26"/>
        </w:rPr>
      </w:pPr>
      <w:r w:rsidRPr="0025181B">
        <w:rPr>
          <w:rFonts w:ascii="Times New Roman" w:hAnsi="Times New Roman" w:cs="Times New Roman"/>
          <w:b/>
          <w:sz w:val="26"/>
        </w:rPr>
        <w:t>(четвертый созыв)</w:t>
      </w:r>
    </w:p>
    <w:p w:rsidR="0025181B" w:rsidRPr="0025181B" w:rsidRDefault="0025181B" w:rsidP="0025181B">
      <w:pPr>
        <w:pStyle w:val="a5"/>
        <w:jc w:val="center"/>
        <w:rPr>
          <w:rFonts w:ascii="Times New Roman" w:hAnsi="Times New Roman" w:cs="Times New Roman"/>
          <w:b/>
          <w:sz w:val="26"/>
        </w:rPr>
      </w:pPr>
    </w:p>
    <w:p w:rsidR="0025181B" w:rsidRPr="0025181B" w:rsidRDefault="0025181B" w:rsidP="0025181B">
      <w:pPr>
        <w:pStyle w:val="a5"/>
        <w:jc w:val="center"/>
        <w:rPr>
          <w:rFonts w:ascii="Times New Roman" w:hAnsi="Times New Roman" w:cs="Times New Roman"/>
          <w:b/>
          <w:sz w:val="26"/>
        </w:rPr>
      </w:pPr>
      <w:r w:rsidRPr="0025181B">
        <w:rPr>
          <w:rFonts w:ascii="Times New Roman" w:hAnsi="Times New Roman" w:cs="Times New Roman"/>
          <w:b/>
          <w:sz w:val="26"/>
        </w:rPr>
        <w:t>РЕШЕНИЕ</w:t>
      </w:r>
    </w:p>
    <w:p w:rsidR="0025181B" w:rsidRPr="0025181B" w:rsidRDefault="0025181B" w:rsidP="0025181B">
      <w:pPr>
        <w:pStyle w:val="a5"/>
        <w:jc w:val="center"/>
        <w:rPr>
          <w:rFonts w:ascii="Times New Roman" w:hAnsi="Times New Roman" w:cs="Times New Roman"/>
          <w:sz w:val="26"/>
        </w:rPr>
      </w:pPr>
    </w:p>
    <w:p w:rsidR="0025181B" w:rsidRPr="0025181B" w:rsidRDefault="0025181B" w:rsidP="0025181B">
      <w:pPr>
        <w:pStyle w:val="a5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12</w:t>
      </w:r>
      <w:r w:rsidRPr="0025181B">
        <w:rPr>
          <w:rFonts w:ascii="Times New Roman" w:hAnsi="Times New Roman" w:cs="Times New Roman"/>
          <w:sz w:val="26"/>
        </w:rPr>
        <w:t>.0</w:t>
      </w:r>
      <w:r>
        <w:rPr>
          <w:rFonts w:ascii="Times New Roman" w:hAnsi="Times New Roman" w:cs="Times New Roman"/>
          <w:sz w:val="26"/>
        </w:rPr>
        <w:t>7</w:t>
      </w:r>
      <w:r w:rsidRPr="0025181B">
        <w:rPr>
          <w:rFonts w:ascii="Times New Roman" w:hAnsi="Times New Roman" w:cs="Times New Roman"/>
          <w:sz w:val="26"/>
        </w:rPr>
        <w:t xml:space="preserve">.2024                                        пгт. Кировский                                              № </w:t>
      </w:r>
      <w:r>
        <w:rPr>
          <w:rFonts w:ascii="Times New Roman" w:hAnsi="Times New Roman" w:cs="Times New Roman"/>
          <w:sz w:val="26"/>
        </w:rPr>
        <w:t>504</w:t>
      </w:r>
    </w:p>
    <w:p w:rsidR="0025181B" w:rsidRPr="0025181B" w:rsidRDefault="0025181B" w:rsidP="0025181B">
      <w:pPr>
        <w:pStyle w:val="a5"/>
        <w:jc w:val="center"/>
        <w:rPr>
          <w:rFonts w:ascii="Times New Roman" w:hAnsi="Times New Roman" w:cs="Times New Roman"/>
          <w:b/>
          <w:sz w:val="26"/>
        </w:rPr>
      </w:pPr>
    </w:p>
    <w:p w:rsidR="0025181B" w:rsidRPr="0025181B" w:rsidRDefault="0025181B" w:rsidP="0025181B">
      <w:pPr>
        <w:pStyle w:val="a5"/>
        <w:jc w:val="center"/>
        <w:rPr>
          <w:rFonts w:ascii="Times New Roman" w:hAnsi="Times New Roman" w:cs="Times New Roman"/>
          <w:b/>
          <w:sz w:val="26"/>
        </w:rPr>
      </w:pPr>
    </w:p>
    <w:p w:rsidR="0025181B" w:rsidRPr="0025181B" w:rsidRDefault="0025181B" w:rsidP="0025181B">
      <w:pPr>
        <w:pStyle w:val="a3"/>
        <w:shd w:val="clear" w:color="auto" w:fill="FFFFFF"/>
        <w:spacing w:before="0" w:beforeAutospacing="0" w:after="113" w:afterAutospacing="0"/>
        <w:jc w:val="center"/>
        <w:rPr>
          <w:color w:val="333333"/>
          <w:sz w:val="26"/>
          <w:szCs w:val="26"/>
        </w:rPr>
      </w:pPr>
      <w:proofErr w:type="gramStart"/>
      <w:r w:rsidRPr="0025181B">
        <w:rPr>
          <w:b/>
          <w:sz w:val="26"/>
        </w:rPr>
        <w:t xml:space="preserve">О </w:t>
      </w:r>
      <w:r w:rsidRPr="0025181B">
        <w:rPr>
          <w:rStyle w:val="a4"/>
          <w:color w:val="333333"/>
          <w:sz w:val="26"/>
          <w:szCs w:val="26"/>
        </w:rPr>
        <w:t>Порядк</w:t>
      </w:r>
      <w:r>
        <w:rPr>
          <w:rStyle w:val="a4"/>
          <w:color w:val="333333"/>
          <w:sz w:val="26"/>
          <w:szCs w:val="26"/>
        </w:rPr>
        <w:t>е</w:t>
      </w:r>
      <w:r w:rsidRPr="0025181B">
        <w:rPr>
          <w:rStyle w:val="a4"/>
          <w:color w:val="333333"/>
          <w:sz w:val="26"/>
          <w:szCs w:val="26"/>
        </w:rPr>
        <w:t xml:space="preserve"> поступления заявления гражданина, замещавшего в органе местного самоуправления Кировского городского поселения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данной организацией входили в его должностные (служебные) обязанности, до истечения двух лет со дня увольнения</w:t>
      </w:r>
      <w:proofErr w:type="gramEnd"/>
      <w:r w:rsidRPr="0025181B">
        <w:rPr>
          <w:rStyle w:val="a4"/>
          <w:color w:val="333333"/>
          <w:sz w:val="26"/>
          <w:szCs w:val="26"/>
        </w:rPr>
        <w:t xml:space="preserve"> с муниципальной службы</w:t>
      </w:r>
    </w:p>
    <w:p w:rsidR="0025181B" w:rsidRPr="0025181B" w:rsidRDefault="0025181B" w:rsidP="0025181B">
      <w:pPr>
        <w:pStyle w:val="a5"/>
        <w:jc w:val="center"/>
        <w:rPr>
          <w:rFonts w:ascii="Times New Roman" w:hAnsi="Times New Roman" w:cs="Times New Roman"/>
          <w:b/>
          <w:sz w:val="26"/>
        </w:rPr>
      </w:pPr>
    </w:p>
    <w:p w:rsidR="0025181B" w:rsidRPr="0025181B" w:rsidRDefault="0025181B" w:rsidP="0025181B">
      <w:pPr>
        <w:pStyle w:val="a5"/>
        <w:jc w:val="center"/>
        <w:rPr>
          <w:rFonts w:ascii="Times New Roman" w:hAnsi="Times New Roman" w:cs="Times New Roman"/>
          <w:b/>
          <w:sz w:val="26"/>
        </w:rPr>
      </w:pPr>
    </w:p>
    <w:p w:rsidR="0025181B" w:rsidRPr="0025181B" w:rsidRDefault="0025181B" w:rsidP="0025181B">
      <w:pPr>
        <w:pStyle w:val="a5"/>
        <w:jc w:val="both"/>
        <w:rPr>
          <w:rFonts w:ascii="Times New Roman" w:hAnsi="Times New Roman" w:cs="Times New Roman"/>
          <w:sz w:val="26"/>
        </w:rPr>
      </w:pPr>
      <w:r w:rsidRPr="0025181B">
        <w:rPr>
          <w:rFonts w:ascii="Times New Roman" w:hAnsi="Times New Roman" w:cs="Times New Roman"/>
          <w:sz w:val="26"/>
        </w:rPr>
        <w:t xml:space="preserve">     </w:t>
      </w:r>
      <w:proofErr w:type="gramStart"/>
      <w:r w:rsidRPr="0025181B">
        <w:rPr>
          <w:rFonts w:ascii="Times New Roman" w:hAnsi="Times New Roman" w:cs="Times New Roman"/>
          <w:sz w:val="26"/>
        </w:rPr>
        <w:t xml:space="preserve">В соответствии с </w:t>
      </w:r>
      <w:r w:rsidR="00A17356">
        <w:rPr>
          <w:rFonts w:ascii="Times New Roman" w:hAnsi="Times New Roman" w:cs="Times New Roman"/>
          <w:sz w:val="26"/>
        </w:rPr>
        <w:t>Федеральным законом от 25.12.2008 года № 273–ФЗ «О притиводействии коррупции»,</w:t>
      </w:r>
      <w:r w:rsidRPr="0025181B">
        <w:rPr>
          <w:rFonts w:ascii="Times New Roman" w:hAnsi="Times New Roman" w:cs="Times New Roman"/>
          <w:sz w:val="26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Кировского городского поселения, принятым решением  муниципального комитета Кировского городского поселения 17 августа 2005 года № 5 (в редакции Устава от  12.03.2024 года № 455), муниципальный комитет Кировского городского поселения</w:t>
      </w:r>
      <w:proofErr w:type="gramEnd"/>
    </w:p>
    <w:p w:rsidR="0025181B" w:rsidRPr="0025181B" w:rsidRDefault="0025181B" w:rsidP="0025181B">
      <w:pPr>
        <w:pStyle w:val="a5"/>
        <w:rPr>
          <w:rFonts w:ascii="Times New Roman" w:hAnsi="Times New Roman" w:cs="Times New Roman"/>
          <w:sz w:val="26"/>
        </w:rPr>
      </w:pPr>
      <w:r w:rsidRPr="0025181B">
        <w:rPr>
          <w:rFonts w:ascii="Times New Roman" w:hAnsi="Times New Roman" w:cs="Times New Roman"/>
          <w:sz w:val="26"/>
        </w:rPr>
        <w:t>РЕШИЛ:</w:t>
      </w:r>
    </w:p>
    <w:p w:rsidR="0025181B" w:rsidRPr="0025181B" w:rsidRDefault="0025181B" w:rsidP="0025181B">
      <w:pPr>
        <w:pStyle w:val="a5"/>
        <w:rPr>
          <w:rFonts w:ascii="Times New Roman" w:hAnsi="Times New Roman" w:cs="Times New Roman"/>
          <w:sz w:val="26"/>
        </w:rPr>
      </w:pPr>
    </w:p>
    <w:p w:rsidR="0025181B" w:rsidRPr="0025181B" w:rsidRDefault="0025181B" w:rsidP="0025181B">
      <w:pPr>
        <w:pStyle w:val="a3"/>
        <w:shd w:val="clear" w:color="auto" w:fill="FFFFFF"/>
        <w:spacing w:before="0" w:beforeAutospacing="0" w:after="113" w:afterAutospacing="0"/>
        <w:jc w:val="both"/>
        <w:rPr>
          <w:b/>
          <w:color w:val="333333"/>
          <w:sz w:val="26"/>
          <w:szCs w:val="26"/>
        </w:rPr>
      </w:pPr>
      <w:r w:rsidRPr="0025181B">
        <w:rPr>
          <w:sz w:val="26"/>
        </w:rPr>
        <w:t xml:space="preserve">1. </w:t>
      </w:r>
      <w:proofErr w:type="gramStart"/>
      <w:r w:rsidRPr="0025181B">
        <w:rPr>
          <w:sz w:val="26"/>
        </w:rPr>
        <w:t xml:space="preserve">Утвердить </w:t>
      </w:r>
      <w:r w:rsidRPr="0025181B">
        <w:rPr>
          <w:rStyle w:val="a4"/>
          <w:b w:val="0"/>
          <w:color w:val="333333"/>
          <w:sz w:val="26"/>
          <w:szCs w:val="26"/>
        </w:rPr>
        <w:t>Порядок поступления заявления гражданина, замещавшего в органе местного самоуправления Кировского городского поселения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данной организацией входили в его должностные (служебные) обязанности, до истечения двух лет со дня увольнения</w:t>
      </w:r>
      <w:proofErr w:type="gramEnd"/>
      <w:r w:rsidRPr="0025181B">
        <w:rPr>
          <w:rStyle w:val="a4"/>
          <w:b w:val="0"/>
          <w:color w:val="333333"/>
          <w:sz w:val="26"/>
          <w:szCs w:val="26"/>
        </w:rPr>
        <w:t xml:space="preserve"> с муниципальной службы</w:t>
      </w:r>
      <w:r>
        <w:rPr>
          <w:rStyle w:val="a4"/>
          <w:b w:val="0"/>
          <w:color w:val="333333"/>
          <w:sz w:val="26"/>
          <w:szCs w:val="26"/>
        </w:rPr>
        <w:t>.</w:t>
      </w:r>
    </w:p>
    <w:p w:rsidR="0025181B" w:rsidRPr="0025181B" w:rsidRDefault="0025181B" w:rsidP="0025181B">
      <w:pPr>
        <w:pStyle w:val="a5"/>
        <w:jc w:val="both"/>
        <w:rPr>
          <w:rFonts w:ascii="Times New Roman" w:hAnsi="Times New Roman" w:cs="Times New Roman"/>
          <w:kern w:val="36"/>
          <w:sz w:val="26"/>
        </w:rPr>
      </w:pPr>
    </w:p>
    <w:p w:rsidR="0025181B" w:rsidRPr="0025181B" w:rsidRDefault="0025181B" w:rsidP="0025181B">
      <w:pPr>
        <w:pStyle w:val="a5"/>
        <w:jc w:val="both"/>
        <w:rPr>
          <w:rFonts w:ascii="Times New Roman" w:hAnsi="Times New Roman" w:cs="Times New Roman"/>
          <w:kern w:val="36"/>
          <w:sz w:val="26"/>
        </w:rPr>
      </w:pPr>
      <w:r w:rsidRPr="0025181B">
        <w:rPr>
          <w:rFonts w:ascii="Times New Roman" w:hAnsi="Times New Roman" w:cs="Times New Roman"/>
          <w:kern w:val="36"/>
          <w:sz w:val="26"/>
        </w:rPr>
        <w:t>2.  Настоящее решение вступает в силу со дня его официального опубликования.</w:t>
      </w:r>
    </w:p>
    <w:p w:rsidR="0025181B" w:rsidRPr="0025181B" w:rsidRDefault="0025181B" w:rsidP="0025181B">
      <w:pPr>
        <w:pStyle w:val="a5"/>
        <w:jc w:val="both"/>
        <w:rPr>
          <w:rFonts w:ascii="Times New Roman" w:hAnsi="Times New Roman" w:cs="Times New Roman"/>
          <w:kern w:val="36"/>
          <w:sz w:val="26"/>
        </w:rPr>
      </w:pPr>
    </w:p>
    <w:p w:rsidR="0025181B" w:rsidRPr="0025181B" w:rsidRDefault="0025181B" w:rsidP="0025181B">
      <w:pPr>
        <w:pStyle w:val="a5"/>
        <w:jc w:val="both"/>
        <w:rPr>
          <w:rFonts w:ascii="Times New Roman" w:hAnsi="Times New Roman" w:cs="Times New Roman"/>
          <w:kern w:val="36"/>
          <w:sz w:val="26"/>
        </w:rPr>
      </w:pPr>
    </w:p>
    <w:p w:rsidR="0025181B" w:rsidRPr="0025181B" w:rsidRDefault="0025181B" w:rsidP="0025181B">
      <w:pPr>
        <w:pStyle w:val="a5"/>
        <w:jc w:val="both"/>
        <w:rPr>
          <w:rFonts w:ascii="Times New Roman" w:hAnsi="Times New Roman" w:cs="Times New Roman"/>
          <w:kern w:val="36"/>
          <w:sz w:val="26"/>
        </w:rPr>
      </w:pPr>
    </w:p>
    <w:p w:rsidR="0025181B" w:rsidRPr="0025181B" w:rsidRDefault="0025181B" w:rsidP="0025181B">
      <w:pPr>
        <w:pStyle w:val="a5"/>
        <w:jc w:val="both"/>
        <w:rPr>
          <w:rFonts w:ascii="Times New Roman" w:hAnsi="Times New Roman" w:cs="Times New Roman"/>
          <w:sz w:val="26"/>
        </w:rPr>
      </w:pPr>
      <w:r w:rsidRPr="0025181B">
        <w:rPr>
          <w:rFonts w:ascii="Times New Roman" w:hAnsi="Times New Roman" w:cs="Times New Roman"/>
          <w:kern w:val="36"/>
          <w:sz w:val="26"/>
        </w:rPr>
        <w:t>Глава Кировского городского поселения                                                С.В. Коляда</w:t>
      </w:r>
      <w:r w:rsidRPr="0025181B">
        <w:rPr>
          <w:rFonts w:ascii="Times New Roman" w:hAnsi="Times New Roman" w:cs="Times New Roman"/>
          <w:sz w:val="26"/>
        </w:rPr>
        <w:t xml:space="preserve">                         </w:t>
      </w:r>
    </w:p>
    <w:p w:rsidR="0025181B" w:rsidRDefault="0025181B" w:rsidP="0025181B">
      <w:pPr>
        <w:spacing w:line="240" w:lineRule="auto"/>
        <w:rPr>
          <w:rFonts w:ascii="Times New Roman" w:hAnsi="Times New Roman" w:cs="Times New Roman"/>
          <w:sz w:val="26"/>
          <w:szCs w:val="24"/>
        </w:rPr>
      </w:pPr>
    </w:p>
    <w:p w:rsidR="0025181B" w:rsidRDefault="0025181B" w:rsidP="0025181B">
      <w:pPr>
        <w:spacing w:line="240" w:lineRule="auto"/>
        <w:rPr>
          <w:rFonts w:ascii="Times New Roman" w:hAnsi="Times New Roman" w:cs="Times New Roman"/>
          <w:sz w:val="26"/>
          <w:szCs w:val="24"/>
        </w:rPr>
      </w:pPr>
    </w:p>
    <w:p w:rsidR="0025181B" w:rsidRDefault="0025181B" w:rsidP="0025181B">
      <w:pPr>
        <w:spacing w:line="240" w:lineRule="auto"/>
        <w:rPr>
          <w:rFonts w:ascii="Times New Roman" w:hAnsi="Times New Roman" w:cs="Times New Roman"/>
          <w:sz w:val="26"/>
          <w:szCs w:val="24"/>
        </w:rPr>
      </w:pPr>
    </w:p>
    <w:p w:rsidR="0025181B" w:rsidRPr="0025181B" w:rsidRDefault="0025181B" w:rsidP="0025181B">
      <w:pPr>
        <w:spacing w:line="240" w:lineRule="auto"/>
        <w:rPr>
          <w:rFonts w:ascii="Times New Roman" w:hAnsi="Times New Roman" w:cs="Times New Roman"/>
          <w:sz w:val="26"/>
          <w:szCs w:val="24"/>
        </w:rPr>
      </w:pPr>
    </w:p>
    <w:p w:rsidR="0025181B" w:rsidRPr="0025181B" w:rsidRDefault="0025181B" w:rsidP="00DC77C5">
      <w:pPr>
        <w:pStyle w:val="a5"/>
        <w:jc w:val="right"/>
        <w:rPr>
          <w:rStyle w:val="a4"/>
          <w:rFonts w:ascii="Times New Roman" w:hAnsi="Times New Roman" w:cs="Times New Roman"/>
          <w:b w:val="0"/>
          <w:color w:val="333333"/>
          <w:sz w:val="26"/>
          <w:szCs w:val="24"/>
        </w:rPr>
      </w:pPr>
    </w:p>
    <w:p w:rsidR="002E20C5" w:rsidRPr="0025181B" w:rsidRDefault="00A4345D" w:rsidP="00DC77C5">
      <w:pPr>
        <w:pStyle w:val="a5"/>
        <w:jc w:val="right"/>
        <w:rPr>
          <w:rStyle w:val="a4"/>
          <w:rFonts w:ascii="Times New Roman" w:hAnsi="Times New Roman" w:cs="Times New Roman"/>
          <w:b w:val="0"/>
          <w:color w:val="333333"/>
          <w:sz w:val="26"/>
          <w:szCs w:val="24"/>
        </w:rPr>
      </w:pPr>
      <w:r w:rsidRPr="0025181B">
        <w:rPr>
          <w:rStyle w:val="a4"/>
          <w:rFonts w:ascii="Times New Roman" w:hAnsi="Times New Roman" w:cs="Times New Roman"/>
          <w:b w:val="0"/>
          <w:color w:val="333333"/>
          <w:sz w:val="26"/>
          <w:szCs w:val="24"/>
        </w:rPr>
        <w:t xml:space="preserve">Утвержден </w:t>
      </w:r>
    </w:p>
    <w:p w:rsidR="00A4345D" w:rsidRPr="0025181B" w:rsidRDefault="00DC77C5" w:rsidP="00DC77C5">
      <w:pPr>
        <w:pStyle w:val="a5"/>
        <w:jc w:val="right"/>
        <w:rPr>
          <w:rStyle w:val="a4"/>
          <w:rFonts w:ascii="Times New Roman" w:hAnsi="Times New Roman" w:cs="Times New Roman"/>
          <w:b w:val="0"/>
          <w:color w:val="333333"/>
          <w:sz w:val="26"/>
          <w:szCs w:val="24"/>
        </w:rPr>
      </w:pPr>
      <w:r w:rsidRPr="0025181B">
        <w:rPr>
          <w:rStyle w:val="a4"/>
          <w:rFonts w:ascii="Times New Roman" w:hAnsi="Times New Roman" w:cs="Times New Roman"/>
          <w:b w:val="0"/>
          <w:color w:val="333333"/>
          <w:sz w:val="26"/>
          <w:szCs w:val="24"/>
        </w:rPr>
        <w:t>р</w:t>
      </w:r>
      <w:r w:rsidR="00A4345D" w:rsidRPr="0025181B">
        <w:rPr>
          <w:rStyle w:val="a4"/>
          <w:rFonts w:ascii="Times New Roman" w:hAnsi="Times New Roman" w:cs="Times New Roman"/>
          <w:b w:val="0"/>
          <w:color w:val="333333"/>
          <w:sz w:val="26"/>
          <w:szCs w:val="24"/>
        </w:rPr>
        <w:t>ешением муниципального комитета</w:t>
      </w:r>
    </w:p>
    <w:p w:rsidR="00A4345D" w:rsidRPr="0025181B" w:rsidRDefault="00A4345D" w:rsidP="00DC77C5">
      <w:pPr>
        <w:pStyle w:val="a5"/>
        <w:jc w:val="right"/>
        <w:rPr>
          <w:rStyle w:val="a4"/>
          <w:rFonts w:ascii="Times New Roman" w:hAnsi="Times New Roman" w:cs="Times New Roman"/>
          <w:b w:val="0"/>
          <w:color w:val="333333"/>
          <w:sz w:val="26"/>
          <w:szCs w:val="24"/>
        </w:rPr>
      </w:pPr>
      <w:r w:rsidRPr="0025181B">
        <w:rPr>
          <w:rStyle w:val="a4"/>
          <w:rFonts w:ascii="Times New Roman" w:hAnsi="Times New Roman" w:cs="Times New Roman"/>
          <w:b w:val="0"/>
          <w:color w:val="333333"/>
          <w:sz w:val="26"/>
          <w:szCs w:val="24"/>
        </w:rPr>
        <w:t>Кировского городского поселения</w:t>
      </w:r>
    </w:p>
    <w:p w:rsidR="00A4345D" w:rsidRPr="0025181B" w:rsidRDefault="00DC77C5" w:rsidP="00DC77C5">
      <w:pPr>
        <w:pStyle w:val="a5"/>
        <w:jc w:val="right"/>
        <w:rPr>
          <w:rStyle w:val="a4"/>
          <w:rFonts w:ascii="Times New Roman" w:hAnsi="Times New Roman" w:cs="Times New Roman"/>
          <w:b w:val="0"/>
          <w:color w:val="333333"/>
          <w:sz w:val="26"/>
          <w:szCs w:val="24"/>
        </w:rPr>
      </w:pPr>
      <w:r w:rsidRPr="0025181B">
        <w:rPr>
          <w:rStyle w:val="a4"/>
          <w:rFonts w:ascii="Times New Roman" w:hAnsi="Times New Roman" w:cs="Times New Roman"/>
          <w:b w:val="0"/>
          <w:color w:val="333333"/>
          <w:sz w:val="26"/>
          <w:szCs w:val="24"/>
        </w:rPr>
        <w:t>о</w:t>
      </w:r>
      <w:r w:rsidR="00A4345D" w:rsidRPr="0025181B">
        <w:rPr>
          <w:rStyle w:val="a4"/>
          <w:rFonts w:ascii="Times New Roman" w:hAnsi="Times New Roman" w:cs="Times New Roman"/>
          <w:b w:val="0"/>
          <w:color w:val="333333"/>
          <w:sz w:val="26"/>
          <w:szCs w:val="24"/>
        </w:rPr>
        <w:t>т «</w:t>
      </w:r>
      <w:r w:rsidR="0025181B">
        <w:rPr>
          <w:rStyle w:val="a4"/>
          <w:rFonts w:ascii="Times New Roman" w:hAnsi="Times New Roman" w:cs="Times New Roman"/>
          <w:b w:val="0"/>
          <w:color w:val="333333"/>
          <w:sz w:val="26"/>
          <w:szCs w:val="24"/>
        </w:rPr>
        <w:t>12</w:t>
      </w:r>
      <w:r w:rsidRPr="0025181B">
        <w:rPr>
          <w:rStyle w:val="a4"/>
          <w:rFonts w:ascii="Times New Roman" w:hAnsi="Times New Roman" w:cs="Times New Roman"/>
          <w:b w:val="0"/>
          <w:color w:val="333333"/>
          <w:sz w:val="26"/>
          <w:szCs w:val="24"/>
        </w:rPr>
        <w:t>»</w:t>
      </w:r>
      <w:r w:rsidR="0025181B">
        <w:rPr>
          <w:rStyle w:val="a4"/>
          <w:rFonts w:ascii="Times New Roman" w:hAnsi="Times New Roman" w:cs="Times New Roman"/>
          <w:b w:val="0"/>
          <w:color w:val="333333"/>
          <w:sz w:val="26"/>
          <w:szCs w:val="24"/>
        </w:rPr>
        <w:t xml:space="preserve"> июля</w:t>
      </w:r>
      <w:r w:rsidRPr="0025181B">
        <w:rPr>
          <w:rStyle w:val="a4"/>
          <w:rFonts w:ascii="Times New Roman" w:hAnsi="Times New Roman" w:cs="Times New Roman"/>
          <w:b w:val="0"/>
          <w:color w:val="333333"/>
          <w:sz w:val="26"/>
          <w:szCs w:val="24"/>
        </w:rPr>
        <w:t xml:space="preserve"> 2024 г. № </w:t>
      </w:r>
      <w:r w:rsidR="0025181B">
        <w:rPr>
          <w:rStyle w:val="a4"/>
          <w:rFonts w:ascii="Times New Roman" w:hAnsi="Times New Roman" w:cs="Times New Roman"/>
          <w:b w:val="0"/>
          <w:color w:val="333333"/>
          <w:sz w:val="26"/>
          <w:szCs w:val="24"/>
        </w:rPr>
        <w:t>504</w:t>
      </w:r>
      <w:r w:rsidRPr="0025181B">
        <w:rPr>
          <w:rStyle w:val="a4"/>
          <w:rFonts w:ascii="Times New Roman" w:hAnsi="Times New Roman" w:cs="Times New Roman"/>
          <w:b w:val="0"/>
          <w:color w:val="333333"/>
          <w:sz w:val="26"/>
          <w:szCs w:val="24"/>
        </w:rPr>
        <w:t xml:space="preserve"> </w:t>
      </w:r>
    </w:p>
    <w:p w:rsidR="00DC77C5" w:rsidRPr="0025181B" w:rsidRDefault="00DC77C5" w:rsidP="00DC77C5">
      <w:pPr>
        <w:pStyle w:val="a5"/>
        <w:jc w:val="right"/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</w:pPr>
    </w:p>
    <w:p w:rsidR="00DC77C5" w:rsidRPr="0025181B" w:rsidRDefault="00DC77C5" w:rsidP="00DC77C5">
      <w:pPr>
        <w:pStyle w:val="a5"/>
        <w:jc w:val="right"/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</w:pPr>
    </w:p>
    <w:p w:rsidR="002E20C5" w:rsidRPr="0025181B" w:rsidRDefault="002E20C5" w:rsidP="002E20C5">
      <w:pPr>
        <w:pStyle w:val="a3"/>
        <w:shd w:val="clear" w:color="auto" w:fill="FFFFFF"/>
        <w:spacing w:before="0" w:beforeAutospacing="0" w:after="113" w:afterAutospacing="0"/>
        <w:jc w:val="center"/>
        <w:rPr>
          <w:color w:val="333333"/>
          <w:sz w:val="26"/>
          <w:szCs w:val="26"/>
        </w:rPr>
      </w:pPr>
      <w:proofErr w:type="gramStart"/>
      <w:r w:rsidRPr="0025181B">
        <w:rPr>
          <w:rStyle w:val="a4"/>
          <w:color w:val="333333"/>
          <w:sz w:val="26"/>
          <w:szCs w:val="26"/>
        </w:rPr>
        <w:t>Порядок поступления заявления гражданина, замещавшего в органе местного самоуправления Кировского городского поселения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данной организацией входили в его должностные (служебные) обязанности, до истечения двух лет со дня увольнения с</w:t>
      </w:r>
      <w:proofErr w:type="gramEnd"/>
      <w:r w:rsidRPr="0025181B">
        <w:rPr>
          <w:rStyle w:val="a4"/>
          <w:color w:val="333333"/>
          <w:sz w:val="26"/>
          <w:szCs w:val="26"/>
        </w:rPr>
        <w:t xml:space="preserve"> муниципальной службы</w:t>
      </w:r>
    </w:p>
    <w:p w:rsidR="002E20C5" w:rsidRPr="0025181B" w:rsidRDefault="002E20C5" w:rsidP="002E20C5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6"/>
          <w:szCs w:val="26"/>
        </w:rPr>
      </w:pPr>
    </w:p>
    <w:p w:rsidR="002E20C5" w:rsidRPr="0025181B" w:rsidRDefault="002E20C5" w:rsidP="00A4345D">
      <w:pPr>
        <w:pStyle w:val="a5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5181B">
        <w:rPr>
          <w:rFonts w:ascii="Times New Roman" w:hAnsi="Times New Roman" w:cs="Times New Roman"/>
          <w:sz w:val="26"/>
        </w:rPr>
        <w:t xml:space="preserve">1. </w:t>
      </w:r>
      <w:proofErr w:type="gramStart"/>
      <w:r w:rsidRPr="0025181B">
        <w:rPr>
          <w:rFonts w:ascii="Times New Roman" w:hAnsi="Times New Roman" w:cs="Times New Roman"/>
          <w:sz w:val="26"/>
          <w:szCs w:val="26"/>
        </w:rPr>
        <w:t>Настоящий Порядок поступления заявления гражданина, замещавшего в органах местного самоуправления Кировского городского поселения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данной организацией входили в его должностные (служебные) обязанности до истечения двух лет со дня увольнения</w:t>
      </w:r>
      <w:proofErr w:type="gramEnd"/>
      <w:r w:rsidRPr="0025181B">
        <w:rPr>
          <w:rFonts w:ascii="Times New Roman" w:hAnsi="Times New Roman" w:cs="Times New Roman"/>
          <w:sz w:val="26"/>
          <w:szCs w:val="26"/>
        </w:rPr>
        <w:t xml:space="preserve"> с муниципальной службы (далее - согласие, заявление).</w:t>
      </w:r>
      <w:r w:rsidRPr="0025181B">
        <w:rPr>
          <w:rFonts w:ascii="Times New Roman" w:hAnsi="Times New Roman" w:cs="Times New Roman"/>
          <w:sz w:val="26"/>
          <w:szCs w:val="26"/>
        </w:rPr>
        <w:br/>
        <w:t>2. Гражданин, для получения согласия представляет в подразделение кадровой службы по профилактике коррупционных и иных правонарушений органов местного самоуправления Кировского городского поселения либо должностному лицу кадровой службы указанных органов, ответственному за работу по профилактике коррупционных и иных правонарушений (далее - кадровая служба), заявление по форме согласно приложению N 1 к настоящему Порядку.</w:t>
      </w:r>
      <w:r w:rsidRPr="0025181B">
        <w:rPr>
          <w:rFonts w:ascii="Times New Roman" w:hAnsi="Times New Roman" w:cs="Times New Roman"/>
          <w:sz w:val="26"/>
          <w:szCs w:val="26"/>
        </w:rPr>
        <w:br/>
        <w:t>Заявление, поданное гражданином, рассматривается комиссией по соблюдению требований к служебному поведению муниципальных служащих и урегулированию конфликта интересов на муниципальной службе в органах местного самоуправления Кировского городского поселения.</w:t>
      </w:r>
      <w:r w:rsidRPr="0025181B">
        <w:rPr>
          <w:rFonts w:ascii="Times New Roman" w:hAnsi="Times New Roman" w:cs="Times New Roman"/>
          <w:sz w:val="26"/>
          <w:szCs w:val="26"/>
        </w:rPr>
        <w:br/>
        <w:t xml:space="preserve">3. </w:t>
      </w:r>
      <w:proofErr w:type="gramStart"/>
      <w:r w:rsidRPr="0025181B">
        <w:rPr>
          <w:rFonts w:ascii="Times New Roman" w:hAnsi="Times New Roman" w:cs="Times New Roman"/>
          <w:sz w:val="26"/>
          <w:szCs w:val="26"/>
        </w:rPr>
        <w:t>В заявлении указываются фамилия, имя, отчество (при наличии)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</w:t>
      </w:r>
      <w:proofErr w:type="gramEnd"/>
      <w:r w:rsidRPr="0025181B">
        <w:rPr>
          <w:rFonts w:ascii="Times New Roman" w:hAnsi="Times New Roman" w:cs="Times New Roman"/>
          <w:sz w:val="26"/>
          <w:szCs w:val="26"/>
        </w:rPr>
        <w:t xml:space="preserve"> (трудовой или гражданско-правовой), предполагаемый срок его действия, сумма оплаты за выполнение (оказание) по договору работ (услуг), а также выполнение в данной организации работы (оказание данной организации услуги) в течение месяца стоимостью более ста тысяч рублей по гражданско-правовому договору.</w:t>
      </w:r>
      <w:r w:rsidRPr="0025181B">
        <w:rPr>
          <w:rFonts w:ascii="Times New Roman" w:hAnsi="Times New Roman" w:cs="Times New Roman"/>
          <w:sz w:val="26"/>
          <w:szCs w:val="26"/>
        </w:rPr>
        <w:br/>
        <w:t>4. Должностное лицо кадровой службы органа местного самоуправления Кировского городского поселения, ответственное за работу по профилактике коррупционных и иных правонарушений ставит заявление гражданина на учет.</w:t>
      </w:r>
      <w:r w:rsidRPr="0025181B">
        <w:rPr>
          <w:rFonts w:ascii="Times New Roman" w:hAnsi="Times New Roman" w:cs="Times New Roman"/>
          <w:sz w:val="26"/>
          <w:szCs w:val="26"/>
        </w:rPr>
        <w:br/>
      </w:r>
      <w:r w:rsidRPr="0025181B">
        <w:rPr>
          <w:rFonts w:ascii="Times New Roman" w:hAnsi="Times New Roman" w:cs="Times New Roman"/>
          <w:sz w:val="26"/>
          <w:szCs w:val="26"/>
        </w:rPr>
        <w:lastRenderedPageBreak/>
        <w:t>Заявление, поступившее в кадровую службу, подлежит регистрации в журнале учета, листы которого пронумерованы, прошнурованы и скреплены печатью.</w:t>
      </w:r>
      <w:r w:rsidRPr="0025181B">
        <w:rPr>
          <w:rFonts w:ascii="Times New Roman" w:hAnsi="Times New Roman" w:cs="Times New Roman"/>
          <w:sz w:val="26"/>
          <w:szCs w:val="26"/>
        </w:rPr>
        <w:br/>
        <w:t>Заявление, поступившее по почте, а также заявление, представленное гражданином лично, регистрируются в день поступления в кадровую службу.</w:t>
      </w:r>
      <w:r w:rsidRPr="0025181B">
        <w:rPr>
          <w:rFonts w:ascii="Times New Roman" w:hAnsi="Times New Roman" w:cs="Times New Roman"/>
          <w:sz w:val="26"/>
          <w:szCs w:val="26"/>
        </w:rPr>
        <w:br/>
        <w:t>5. Должностным лицом кадровой службы органа местного самоуправления Кировского городского поселения, ответственным за работу по профилактике коррупционных и иных правонарушений, осуществляется рассмотрение заявление, по результатам которого подготавливается мотивированное заключение по существу заявления с учетом требований статьи 12 Федерального закона от 25.12.2008 N 273-ФЗ "О противодействии коррупции".</w:t>
      </w:r>
      <w:r w:rsidRPr="0025181B">
        <w:rPr>
          <w:rFonts w:ascii="Times New Roman" w:hAnsi="Times New Roman" w:cs="Times New Roman"/>
          <w:sz w:val="26"/>
          <w:szCs w:val="26"/>
        </w:rPr>
        <w:br/>
        <w:t>Заявление гражданина, заключение и другие материалы в течение трех рабочих дней со дня поступления заявления представляются председателю Комиссии.</w:t>
      </w:r>
      <w:r w:rsidRPr="0025181B">
        <w:rPr>
          <w:rFonts w:ascii="Times New Roman" w:hAnsi="Times New Roman" w:cs="Times New Roman"/>
          <w:sz w:val="26"/>
          <w:szCs w:val="26"/>
        </w:rPr>
        <w:br/>
        <w:t>6. Председатель Комиссии при поступлении к нему заявление организует рассмотрение заявления Комиссией в соответствии с Положением о Комиссии.</w:t>
      </w:r>
      <w:r w:rsidRPr="0025181B">
        <w:rPr>
          <w:rFonts w:ascii="Times New Roman" w:hAnsi="Times New Roman" w:cs="Times New Roman"/>
          <w:sz w:val="26"/>
          <w:szCs w:val="26"/>
        </w:rPr>
        <w:br/>
      </w:r>
    </w:p>
    <w:p w:rsidR="002E20C5" w:rsidRPr="0025181B" w:rsidRDefault="002E20C5" w:rsidP="002E20C5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6"/>
          <w:szCs w:val="26"/>
        </w:rPr>
      </w:pPr>
    </w:p>
    <w:p w:rsidR="002E20C5" w:rsidRPr="0025181B" w:rsidRDefault="002E20C5" w:rsidP="002E20C5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6"/>
          <w:szCs w:val="26"/>
        </w:rPr>
      </w:pPr>
    </w:p>
    <w:p w:rsidR="002E20C5" w:rsidRPr="0025181B" w:rsidRDefault="002E20C5" w:rsidP="002E20C5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6"/>
          <w:szCs w:val="26"/>
        </w:rPr>
      </w:pPr>
    </w:p>
    <w:p w:rsidR="002E20C5" w:rsidRPr="0025181B" w:rsidRDefault="002E20C5" w:rsidP="002E20C5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6"/>
          <w:szCs w:val="26"/>
        </w:rPr>
      </w:pPr>
    </w:p>
    <w:p w:rsidR="00A4345D" w:rsidRPr="0025181B" w:rsidRDefault="00A4345D" w:rsidP="002E20C5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6"/>
          <w:szCs w:val="26"/>
        </w:rPr>
      </w:pPr>
    </w:p>
    <w:p w:rsidR="00A4345D" w:rsidRPr="0025181B" w:rsidRDefault="00A4345D" w:rsidP="002E20C5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6"/>
          <w:szCs w:val="26"/>
        </w:rPr>
      </w:pPr>
    </w:p>
    <w:p w:rsidR="00A4345D" w:rsidRPr="0025181B" w:rsidRDefault="00A4345D" w:rsidP="002E20C5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6"/>
          <w:szCs w:val="26"/>
        </w:rPr>
      </w:pPr>
    </w:p>
    <w:p w:rsidR="00DC77C5" w:rsidRPr="0025181B" w:rsidRDefault="00DC77C5" w:rsidP="002E20C5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6"/>
          <w:szCs w:val="26"/>
        </w:rPr>
      </w:pPr>
    </w:p>
    <w:p w:rsidR="00DC77C5" w:rsidRPr="0025181B" w:rsidRDefault="00DC77C5" w:rsidP="002E20C5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6"/>
          <w:szCs w:val="26"/>
        </w:rPr>
      </w:pPr>
    </w:p>
    <w:p w:rsidR="00DC77C5" w:rsidRPr="0025181B" w:rsidRDefault="00DC77C5" w:rsidP="002E20C5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6"/>
          <w:szCs w:val="26"/>
        </w:rPr>
      </w:pPr>
    </w:p>
    <w:p w:rsidR="00DC77C5" w:rsidRPr="0025181B" w:rsidRDefault="00DC77C5" w:rsidP="002E20C5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6"/>
          <w:szCs w:val="26"/>
        </w:rPr>
      </w:pPr>
    </w:p>
    <w:p w:rsidR="00DC77C5" w:rsidRPr="0025181B" w:rsidRDefault="00DC77C5" w:rsidP="002E20C5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6"/>
          <w:szCs w:val="26"/>
        </w:rPr>
      </w:pPr>
    </w:p>
    <w:p w:rsidR="00DC77C5" w:rsidRPr="0025181B" w:rsidRDefault="00DC77C5" w:rsidP="002E20C5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6"/>
          <w:szCs w:val="26"/>
        </w:rPr>
      </w:pPr>
    </w:p>
    <w:p w:rsidR="00DC77C5" w:rsidRPr="0025181B" w:rsidRDefault="00DC77C5" w:rsidP="002E20C5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6"/>
          <w:szCs w:val="26"/>
        </w:rPr>
      </w:pPr>
    </w:p>
    <w:p w:rsidR="00DC77C5" w:rsidRPr="0025181B" w:rsidRDefault="00DC77C5" w:rsidP="002E20C5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6"/>
          <w:szCs w:val="26"/>
        </w:rPr>
      </w:pPr>
    </w:p>
    <w:p w:rsidR="00DC77C5" w:rsidRPr="0025181B" w:rsidRDefault="00DC77C5" w:rsidP="002E20C5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6"/>
          <w:szCs w:val="26"/>
        </w:rPr>
      </w:pPr>
    </w:p>
    <w:p w:rsidR="00DC77C5" w:rsidRPr="0025181B" w:rsidRDefault="00DC77C5" w:rsidP="002E20C5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6"/>
          <w:szCs w:val="26"/>
        </w:rPr>
      </w:pPr>
    </w:p>
    <w:p w:rsidR="00DC77C5" w:rsidRPr="0025181B" w:rsidRDefault="00DC77C5" w:rsidP="002E20C5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6"/>
          <w:szCs w:val="26"/>
        </w:rPr>
      </w:pPr>
    </w:p>
    <w:p w:rsidR="00DC77C5" w:rsidRPr="0025181B" w:rsidRDefault="00DC77C5" w:rsidP="002E20C5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6"/>
          <w:szCs w:val="26"/>
        </w:rPr>
      </w:pPr>
    </w:p>
    <w:p w:rsidR="00DC77C5" w:rsidRPr="0025181B" w:rsidRDefault="00DC77C5" w:rsidP="002E20C5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6"/>
          <w:szCs w:val="26"/>
        </w:rPr>
      </w:pPr>
    </w:p>
    <w:p w:rsidR="00DC77C5" w:rsidRPr="0025181B" w:rsidRDefault="00DC77C5" w:rsidP="002E20C5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6"/>
          <w:szCs w:val="26"/>
        </w:rPr>
      </w:pPr>
    </w:p>
    <w:p w:rsidR="00DC77C5" w:rsidRPr="0025181B" w:rsidRDefault="00DC77C5" w:rsidP="002E20C5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6"/>
          <w:szCs w:val="26"/>
        </w:rPr>
      </w:pPr>
    </w:p>
    <w:p w:rsidR="00DC77C5" w:rsidRPr="0025181B" w:rsidRDefault="00DC77C5" w:rsidP="002E20C5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6"/>
          <w:szCs w:val="26"/>
        </w:rPr>
      </w:pPr>
    </w:p>
    <w:p w:rsidR="00DC77C5" w:rsidRPr="0025181B" w:rsidRDefault="00DC77C5" w:rsidP="002E20C5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6"/>
          <w:szCs w:val="26"/>
        </w:rPr>
      </w:pPr>
    </w:p>
    <w:p w:rsidR="00DC77C5" w:rsidRPr="0025181B" w:rsidRDefault="00DC77C5" w:rsidP="002E20C5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6"/>
          <w:szCs w:val="26"/>
        </w:rPr>
      </w:pPr>
    </w:p>
    <w:p w:rsidR="002E20C5" w:rsidRPr="0025181B" w:rsidRDefault="002E20C5" w:rsidP="002E20C5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6"/>
          <w:szCs w:val="26"/>
        </w:rPr>
      </w:pPr>
    </w:p>
    <w:p w:rsidR="000461D2" w:rsidRPr="0025181B" w:rsidRDefault="002E20C5" w:rsidP="002E20C5">
      <w:pPr>
        <w:pStyle w:val="a5"/>
        <w:jc w:val="right"/>
        <w:rPr>
          <w:rFonts w:ascii="Times New Roman" w:hAnsi="Times New Roman" w:cs="Times New Roman"/>
        </w:rPr>
      </w:pPr>
      <w:r w:rsidRPr="0025181B">
        <w:rPr>
          <w:rFonts w:ascii="Times New Roman" w:hAnsi="Times New Roman" w:cs="Times New Roman"/>
        </w:rPr>
        <w:t>Приложение N 1</w:t>
      </w:r>
      <w:r w:rsidRPr="0025181B">
        <w:rPr>
          <w:rFonts w:ascii="Times New Roman" w:hAnsi="Times New Roman" w:cs="Times New Roman"/>
        </w:rPr>
        <w:br/>
        <w:t>к Порядку</w:t>
      </w:r>
      <w:r w:rsidRPr="0025181B">
        <w:rPr>
          <w:rFonts w:ascii="Times New Roman" w:hAnsi="Times New Roman" w:cs="Times New Roman"/>
        </w:rPr>
        <w:br/>
        <w:t>поступления заявления</w:t>
      </w:r>
      <w:r w:rsidR="000461D2" w:rsidRPr="0025181B">
        <w:rPr>
          <w:rFonts w:ascii="Times New Roman" w:hAnsi="Times New Roman" w:cs="Times New Roman"/>
        </w:rPr>
        <w:t xml:space="preserve"> </w:t>
      </w:r>
      <w:r w:rsidRPr="0025181B">
        <w:rPr>
          <w:rFonts w:ascii="Times New Roman" w:hAnsi="Times New Roman" w:cs="Times New Roman"/>
        </w:rPr>
        <w:t>гражданина, замещавшего</w:t>
      </w:r>
      <w:r w:rsidRPr="0025181B">
        <w:rPr>
          <w:rFonts w:ascii="Times New Roman" w:hAnsi="Times New Roman" w:cs="Times New Roman"/>
        </w:rPr>
        <w:br/>
        <w:t>в органе местного</w:t>
      </w:r>
      <w:r w:rsidR="000461D2" w:rsidRPr="0025181B">
        <w:rPr>
          <w:rFonts w:ascii="Times New Roman" w:hAnsi="Times New Roman" w:cs="Times New Roman"/>
        </w:rPr>
        <w:t xml:space="preserve"> </w:t>
      </w:r>
      <w:r w:rsidRPr="0025181B">
        <w:rPr>
          <w:rFonts w:ascii="Times New Roman" w:hAnsi="Times New Roman" w:cs="Times New Roman"/>
        </w:rPr>
        <w:t xml:space="preserve">самоуправления </w:t>
      </w:r>
    </w:p>
    <w:p w:rsidR="002E20C5" w:rsidRPr="0025181B" w:rsidRDefault="00793992" w:rsidP="002E20C5">
      <w:pPr>
        <w:pStyle w:val="a5"/>
        <w:jc w:val="right"/>
        <w:rPr>
          <w:rFonts w:ascii="Times New Roman" w:hAnsi="Times New Roman" w:cs="Times New Roman"/>
        </w:rPr>
      </w:pPr>
      <w:r w:rsidRPr="0025181B">
        <w:rPr>
          <w:rFonts w:ascii="Times New Roman" w:hAnsi="Times New Roman" w:cs="Times New Roman"/>
        </w:rPr>
        <w:t>Кировского городского поселения</w:t>
      </w:r>
      <w:r w:rsidR="002E20C5" w:rsidRPr="0025181B">
        <w:rPr>
          <w:rFonts w:ascii="Times New Roman" w:hAnsi="Times New Roman" w:cs="Times New Roman"/>
        </w:rPr>
        <w:br/>
        <w:t>должность муниципальной</w:t>
      </w:r>
      <w:r w:rsidR="000461D2" w:rsidRPr="0025181B">
        <w:rPr>
          <w:rFonts w:ascii="Times New Roman" w:hAnsi="Times New Roman" w:cs="Times New Roman"/>
        </w:rPr>
        <w:t xml:space="preserve"> </w:t>
      </w:r>
      <w:r w:rsidR="002E20C5" w:rsidRPr="0025181B">
        <w:rPr>
          <w:rFonts w:ascii="Times New Roman" w:hAnsi="Times New Roman" w:cs="Times New Roman"/>
        </w:rPr>
        <w:t>службы, о даче согласия</w:t>
      </w:r>
      <w:r w:rsidR="002E20C5" w:rsidRPr="0025181B">
        <w:rPr>
          <w:rFonts w:ascii="Times New Roman" w:hAnsi="Times New Roman" w:cs="Times New Roman"/>
        </w:rPr>
        <w:br/>
        <w:t>на замещение на условиях</w:t>
      </w:r>
      <w:r w:rsidR="000461D2" w:rsidRPr="0025181B">
        <w:rPr>
          <w:rFonts w:ascii="Times New Roman" w:hAnsi="Times New Roman" w:cs="Times New Roman"/>
        </w:rPr>
        <w:t xml:space="preserve"> </w:t>
      </w:r>
      <w:r w:rsidR="002E20C5" w:rsidRPr="0025181B">
        <w:rPr>
          <w:rFonts w:ascii="Times New Roman" w:hAnsi="Times New Roman" w:cs="Times New Roman"/>
        </w:rPr>
        <w:t>трудового договора должности</w:t>
      </w:r>
      <w:r w:rsidR="002E20C5" w:rsidRPr="0025181B">
        <w:rPr>
          <w:rFonts w:ascii="Times New Roman" w:hAnsi="Times New Roman" w:cs="Times New Roman"/>
        </w:rPr>
        <w:br/>
        <w:t>в организации и (или)</w:t>
      </w:r>
      <w:r w:rsidR="000461D2" w:rsidRPr="0025181B">
        <w:rPr>
          <w:rFonts w:ascii="Times New Roman" w:hAnsi="Times New Roman" w:cs="Times New Roman"/>
        </w:rPr>
        <w:t xml:space="preserve"> </w:t>
      </w:r>
      <w:r w:rsidR="002E20C5" w:rsidRPr="0025181B">
        <w:rPr>
          <w:rFonts w:ascii="Times New Roman" w:hAnsi="Times New Roman" w:cs="Times New Roman"/>
        </w:rPr>
        <w:t>выполнение в данной</w:t>
      </w:r>
      <w:r w:rsidR="002E20C5" w:rsidRPr="0025181B">
        <w:rPr>
          <w:rFonts w:ascii="Times New Roman" w:hAnsi="Times New Roman" w:cs="Times New Roman"/>
        </w:rPr>
        <w:br/>
        <w:t>организации работы</w:t>
      </w:r>
      <w:r w:rsidR="000461D2" w:rsidRPr="0025181B">
        <w:rPr>
          <w:rFonts w:ascii="Times New Roman" w:hAnsi="Times New Roman" w:cs="Times New Roman"/>
        </w:rPr>
        <w:t xml:space="preserve"> </w:t>
      </w:r>
      <w:r w:rsidR="002E20C5" w:rsidRPr="0025181B">
        <w:rPr>
          <w:rFonts w:ascii="Times New Roman" w:hAnsi="Times New Roman" w:cs="Times New Roman"/>
        </w:rPr>
        <w:t>(оказание данной</w:t>
      </w:r>
      <w:r w:rsidR="000461D2" w:rsidRPr="0025181B">
        <w:rPr>
          <w:rFonts w:ascii="Times New Roman" w:hAnsi="Times New Roman" w:cs="Times New Roman"/>
        </w:rPr>
        <w:t xml:space="preserve"> </w:t>
      </w:r>
      <w:r w:rsidR="002E20C5" w:rsidRPr="0025181B">
        <w:rPr>
          <w:rFonts w:ascii="Times New Roman" w:hAnsi="Times New Roman" w:cs="Times New Roman"/>
        </w:rPr>
        <w:t>организации услуги)</w:t>
      </w:r>
    </w:p>
    <w:p w:rsidR="002E20C5" w:rsidRPr="0025181B" w:rsidRDefault="002E20C5" w:rsidP="00996E0B">
      <w:pPr>
        <w:pStyle w:val="a5"/>
        <w:rPr>
          <w:rFonts w:ascii="Times New Roman" w:hAnsi="Times New Roman" w:cs="Times New Roman"/>
        </w:rPr>
      </w:pPr>
      <w:r w:rsidRPr="0025181B">
        <w:rPr>
          <w:rFonts w:ascii="Times New Roman" w:hAnsi="Times New Roman" w:cs="Times New Roman"/>
        </w:rPr>
        <w:t>Форма</w:t>
      </w:r>
    </w:p>
    <w:tbl>
      <w:tblPr>
        <w:tblW w:w="0" w:type="auto"/>
        <w:jc w:val="right"/>
        <w:tblInd w:w="-803" w:type="dxa"/>
        <w:tblLook w:val="01E0"/>
      </w:tblPr>
      <w:tblGrid>
        <w:gridCol w:w="5870"/>
      </w:tblGrid>
      <w:tr w:rsidR="00996E0B" w:rsidRPr="0025181B" w:rsidTr="00554C78">
        <w:trPr>
          <w:jc w:val="right"/>
        </w:trPr>
        <w:tc>
          <w:tcPr>
            <w:tcW w:w="5870" w:type="dxa"/>
            <w:shd w:val="clear" w:color="auto" w:fill="auto"/>
          </w:tcPr>
          <w:p w:rsidR="00996E0B" w:rsidRPr="0025181B" w:rsidRDefault="00996E0B" w:rsidP="00996E0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E0B" w:rsidRPr="0025181B" w:rsidRDefault="00996E0B" w:rsidP="00996E0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81B">
              <w:rPr>
                <w:rFonts w:ascii="Times New Roman" w:hAnsi="Times New Roman" w:cs="Times New Roman"/>
                <w:sz w:val="20"/>
                <w:szCs w:val="20"/>
              </w:rPr>
              <w:t xml:space="preserve">В комиссию по соблюдению требований </w:t>
            </w:r>
          </w:p>
          <w:p w:rsidR="00996E0B" w:rsidRPr="0025181B" w:rsidRDefault="00996E0B" w:rsidP="00996E0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81B">
              <w:rPr>
                <w:rFonts w:ascii="Times New Roman" w:hAnsi="Times New Roman" w:cs="Times New Roman"/>
                <w:sz w:val="20"/>
                <w:szCs w:val="20"/>
              </w:rPr>
              <w:t>к служебному поведению муниципальных служащих администрации Кировского городского поселения  и урегулированию конфликта интересов</w:t>
            </w:r>
          </w:p>
        </w:tc>
      </w:tr>
      <w:tr w:rsidR="00996E0B" w:rsidRPr="0025181B" w:rsidTr="00554C78">
        <w:trPr>
          <w:jc w:val="right"/>
        </w:trPr>
        <w:tc>
          <w:tcPr>
            <w:tcW w:w="5870" w:type="dxa"/>
            <w:shd w:val="clear" w:color="auto" w:fill="auto"/>
          </w:tcPr>
          <w:p w:rsidR="00996E0B" w:rsidRPr="0025181B" w:rsidRDefault="00996E0B" w:rsidP="00996E0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81B">
              <w:rPr>
                <w:rFonts w:ascii="Times New Roman" w:hAnsi="Times New Roman" w:cs="Times New Roman"/>
                <w:sz w:val="20"/>
                <w:szCs w:val="20"/>
              </w:rPr>
              <w:t>от______________________________________</w:t>
            </w:r>
          </w:p>
          <w:p w:rsidR="00996E0B" w:rsidRPr="0025181B" w:rsidRDefault="00996E0B" w:rsidP="00996E0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81B">
              <w:rPr>
                <w:rFonts w:ascii="Times New Roman" w:hAnsi="Times New Roman" w:cs="Times New Roman"/>
                <w:sz w:val="20"/>
                <w:szCs w:val="20"/>
              </w:rPr>
              <w:t xml:space="preserve">    (Ф.И.О., должность/адрес постоянной регистрации, телефон)</w:t>
            </w:r>
          </w:p>
        </w:tc>
      </w:tr>
      <w:tr w:rsidR="00996E0B" w:rsidRPr="0025181B" w:rsidTr="00554C78">
        <w:trPr>
          <w:jc w:val="right"/>
        </w:trPr>
        <w:tc>
          <w:tcPr>
            <w:tcW w:w="5870" w:type="dxa"/>
            <w:shd w:val="clear" w:color="auto" w:fill="auto"/>
          </w:tcPr>
          <w:p w:rsidR="00996E0B" w:rsidRPr="0025181B" w:rsidRDefault="00996E0B" w:rsidP="00996E0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81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</w:tc>
      </w:tr>
    </w:tbl>
    <w:p w:rsidR="00996E0B" w:rsidRPr="0025181B" w:rsidRDefault="00996E0B" w:rsidP="002E20C5">
      <w:pPr>
        <w:pStyle w:val="a5"/>
        <w:jc w:val="right"/>
        <w:rPr>
          <w:rFonts w:ascii="Times New Roman" w:hAnsi="Times New Roman" w:cs="Times New Roman"/>
        </w:rPr>
      </w:pPr>
    </w:p>
    <w:p w:rsidR="00996E0B" w:rsidRPr="0025181B" w:rsidRDefault="00996E0B" w:rsidP="00996E0B">
      <w:pPr>
        <w:pStyle w:val="a5"/>
        <w:jc w:val="center"/>
        <w:rPr>
          <w:rFonts w:ascii="Times New Roman" w:hAnsi="Times New Roman" w:cs="Times New Roman"/>
        </w:rPr>
      </w:pPr>
      <w:r w:rsidRPr="0025181B">
        <w:rPr>
          <w:rFonts w:ascii="Times New Roman" w:hAnsi="Times New Roman" w:cs="Times New Roman"/>
        </w:rPr>
        <w:t>ЗАЯВЛЕНИЕ</w:t>
      </w:r>
    </w:p>
    <w:p w:rsidR="00996E0B" w:rsidRPr="0025181B" w:rsidRDefault="00996E0B" w:rsidP="00996E0B">
      <w:pPr>
        <w:pStyle w:val="a5"/>
        <w:jc w:val="center"/>
        <w:rPr>
          <w:rFonts w:ascii="Times New Roman" w:hAnsi="Times New Roman" w:cs="Times New Roman"/>
        </w:rPr>
      </w:pPr>
      <w:r w:rsidRPr="0025181B">
        <w:rPr>
          <w:rFonts w:ascii="Times New Roman" w:hAnsi="Times New Roman" w:cs="Times New Roman"/>
        </w:rPr>
        <w:t>О ДАЧЕ СОГЛАСИЯ НА ЗАМЕЩЕНИЕ ДОЛЖНОСТИ</w:t>
      </w:r>
    </w:p>
    <w:p w:rsidR="00996E0B" w:rsidRPr="0025181B" w:rsidRDefault="00996E0B" w:rsidP="00996E0B">
      <w:pPr>
        <w:pStyle w:val="a5"/>
        <w:jc w:val="center"/>
        <w:rPr>
          <w:rFonts w:ascii="Times New Roman" w:hAnsi="Times New Roman" w:cs="Times New Roman"/>
        </w:rPr>
      </w:pPr>
      <w:proofErr w:type="gramStart"/>
      <w:r w:rsidRPr="0025181B">
        <w:rPr>
          <w:rFonts w:ascii="Times New Roman" w:hAnsi="Times New Roman" w:cs="Times New Roman"/>
        </w:rPr>
        <w:t>В КОММЕРЧЕСКОЙ ИЛИ НЕКОММЕРЧЕСКОЙ ОРГАНИЗАЦИИ (ВЫПОЛНЕНИЕ РАБОТЫ НА УСЛОВИЯХ ГРАЖДАНСКО-ПРАВОВОГО ДОГОВОРА</w:t>
      </w:r>
      <w:proofErr w:type="gramEnd"/>
    </w:p>
    <w:p w:rsidR="00996E0B" w:rsidRPr="0025181B" w:rsidRDefault="00996E0B" w:rsidP="00996E0B">
      <w:pPr>
        <w:pStyle w:val="a5"/>
        <w:jc w:val="center"/>
        <w:rPr>
          <w:rFonts w:ascii="Times New Roman" w:hAnsi="Times New Roman" w:cs="Times New Roman"/>
        </w:rPr>
      </w:pPr>
      <w:proofErr w:type="gramStart"/>
      <w:r w:rsidRPr="0025181B">
        <w:rPr>
          <w:rFonts w:ascii="Times New Roman" w:hAnsi="Times New Roman" w:cs="Times New Roman"/>
        </w:rPr>
        <w:t>В КОММЕРЧЕСКОЙ ИЛИ НЕКОММЕРЧЕСКОЙ ОРГАНИЗАЦИИ)</w:t>
      </w:r>
      <w:proofErr w:type="gramEnd"/>
    </w:p>
    <w:p w:rsidR="00996E0B" w:rsidRPr="0025181B" w:rsidRDefault="00996E0B" w:rsidP="00996E0B">
      <w:pPr>
        <w:pStyle w:val="a5"/>
        <w:rPr>
          <w:rFonts w:ascii="Times New Roman" w:hAnsi="Times New Roman" w:cs="Times New Roman"/>
        </w:rPr>
      </w:pPr>
    </w:p>
    <w:p w:rsidR="00996E0B" w:rsidRPr="0025181B" w:rsidRDefault="00996E0B" w:rsidP="00996E0B">
      <w:pPr>
        <w:pStyle w:val="a5"/>
        <w:rPr>
          <w:rFonts w:ascii="Times New Roman" w:hAnsi="Times New Roman" w:cs="Times New Roman"/>
        </w:rPr>
      </w:pPr>
      <w:r w:rsidRPr="0025181B">
        <w:rPr>
          <w:rFonts w:ascii="Times New Roman" w:hAnsi="Times New Roman" w:cs="Times New Roman"/>
        </w:rPr>
        <w:t xml:space="preserve">    Я, ________________________________________, прошу дать мне согласие </w:t>
      </w:r>
      <w:proofErr w:type="gramStart"/>
      <w:r w:rsidRPr="0025181B">
        <w:rPr>
          <w:rFonts w:ascii="Times New Roman" w:hAnsi="Times New Roman" w:cs="Times New Roman"/>
        </w:rPr>
        <w:t>на</w:t>
      </w:r>
      <w:proofErr w:type="gramEnd"/>
    </w:p>
    <w:p w:rsidR="00996E0B" w:rsidRPr="0025181B" w:rsidRDefault="00996E0B" w:rsidP="00996E0B">
      <w:pPr>
        <w:pStyle w:val="a5"/>
        <w:rPr>
          <w:rFonts w:ascii="Times New Roman" w:hAnsi="Times New Roman" w:cs="Times New Roman"/>
        </w:rPr>
      </w:pPr>
      <w:r w:rsidRPr="0025181B">
        <w:rPr>
          <w:rFonts w:ascii="Times New Roman" w:hAnsi="Times New Roman" w:cs="Times New Roman"/>
        </w:rPr>
        <w:t xml:space="preserve">                      Ф.И.О.</w:t>
      </w:r>
    </w:p>
    <w:p w:rsidR="00996E0B" w:rsidRPr="0025181B" w:rsidRDefault="00996E0B" w:rsidP="00996E0B">
      <w:pPr>
        <w:pStyle w:val="a5"/>
        <w:rPr>
          <w:rFonts w:ascii="Times New Roman" w:hAnsi="Times New Roman" w:cs="Times New Roman"/>
        </w:rPr>
      </w:pPr>
      <w:r w:rsidRPr="0025181B">
        <w:rPr>
          <w:rFonts w:ascii="Times New Roman" w:hAnsi="Times New Roman" w:cs="Times New Roman"/>
        </w:rPr>
        <w:t>замещение должности _______________________________________________________</w:t>
      </w:r>
    </w:p>
    <w:p w:rsidR="00996E0B" w:rsidRPr="0025181B" w:rsidRDefault="00996E0B" w:rsidP="00996E0B">
      <w:pPr>
        <w:pStyle w:val="a5"/>
        <w:rPr>
          <w:rFonts w:ascii="Times New Roman" w:hAnsi="Times New Roman" w:cs="Times New Roman"/>
        </w:rPr>
      </w:pPr>
      <w:r w:rsidRPr="0025181B">
        <w:rPr>
          <w:rFonts w:ascii="Times New Roman" w:hAnsi="Times New Roman" w:cs="Times New Roman"/>
        </w:rPr>
        <w:t xml:space="preserve">                                                          (указать наименование должности)</w:t>
      </w:r>
    </w:p>
    <w:p w:rsidR="00996E0B" w:rsidRPr="0025181B" w:rsidRDefault="00996E0B" w:rsidP="00996E0B">
      <w:pPr>
        <w:pStyle w:val="a5"/>
        <w:rPr>
          <w:rFonts w:ascii="Times New Roman" w:hAnsi="Times New Roman" w:cs="Times New Roman"/>
        </w:rPr>
      </w:pPr>
      <w:r w:rsidRPr="0025181B">
        <w:rPr>
          <w:rFonts w:ascii="Times New Roman" w:hAnsi="Times New Roman" w:cs="Times New Roman"/>
        </w:rPr>
        <w:t>в _________________________________________________________________________</w:t>
      </w:r>
    </w:p>
    <w:p w:rsidR="00996E0B" w:rsidRPr="0025181B" w:rsidRDefault="00996E0B" w:rsidP="00996E0B">
      <w:pPr>
        <w:pStyle w:val="a5"/>
        <w:rPr>
          <w:rFonts w:ascii="Times New Roman" w:hAnsi="Times New Roman" w:cs="Times New Roman"/>
        </w:rPr>
      </w:pPr>
      <w:r w:rsidRPr="0025181B">
        <w:rPr>
          <w:rFonts w:ascii="Times New Roman" w:hAnsi="Times New Roman" w:cs="Times New Roman"/>
        </w:rPr>
        <w:t xml:space="preserve">                                                    (указать наименование организации)</w:t>
      </w:r>
    </w:p>
    <w:p w:rsidR="00996E0B" w:rsidRPr="0025181B" w:rsidRDefault="00996E0B" w:rsidP="00996E0B">
      <w:pPr>
        <w:pStyle w:val="a5"/>
        <w:rPr>
          <w:rFonts w:ascii="Times New Roman" w:hAnsi="Times New Roman" w:cs="Times New Roman"/>
        </w:rPr>
      </w:pPr>
      <w:r w:rsidRPr="0025181B">
        <w:rPr>
          <w:rFonts w:ascii="Times New Roman" w:hAnsi="Times New Roman" w:cs="Times New Roman"/>
        </w:rPr>
        <w:t xml:space="preserve">    При  замещении  должности в вышеуказанной организации в мои обязанности</w:t>
      </w:r>
    </w:p>
    <w:p w:rsidR="00996E0B" w:rsidRPr="0025181B" w:rsidRDefault="00996E0B" w:rsidP="00996E0B">
      <w:pPr>
        <w:pStyle w:val="a5"/>
        <w:rPr>
          <w:rFonts w:ascii="Times New Roman" w:hAnsi="Times New Roman" w:cs="Times New Roman"/>
        </w:rPr>
      </w:pPr>
      <w:proofErr w:type="gramStart"/>
      <w:r w:rsidRPr="0025181B">
        <w:rPr>
          <w:rFonts w:ascii="Times New Roman" w:hAnsi="Times New Roman" w:cs="Times New Roman"/>
        </w:rPr>
        <w:t>будут входить  следующие  функции  (предметом гражданско-правового договора</w:t>
      </w:r>
      <w:proofErr w:type="gramEnd"/>
    </w:p>
    <w:p w:rsidR="00996E0B" w:rsidRPr="0025181B" w:rsidRDefault="00996E0B" w:rsidP="00996E0B">
      <w:pPr>
        <w:pStyle w:val="a5"/>
        <w:rPr>
          <w:rFonts w:ascii="Times New Roman" w:hAnsi="Times New Roman" w:cs="Times New Roman"/>
        </w:rPr>
      </w:pPr>
      <w:r w:rsidRPr="0025181B">
        <w:rPr>
          <w:rFonts w:ascii="Times New Roman" w:hAnsi="Times New Roman" w:cs="Times New Roman"/>
        </w:rPr>
        <w:t>будут являться):</w:t>
      </w:r>
    </w:p>
    <w:p w:rsidR="00996E0B" w:rsidRPr="0025181B" w:rsidRDefault="00996E0B" w:rsidP="00996E0B">
      <w:pPr>
        <w:pStyle w:val="a5"/>
        <w:rPr>
          <w:rFonts w:ascii="Times New Roman" w:hAnsi="Times New Roman" w:cs="Times New Roman"/>
        </w:rPr>
      </w:pPr>
      <w:r w:rsidRPr="0025181B">
        <w:rPr>
          <w:rFonts w:ascii="Times New Roman" w:hAnsi="Times New Roman" w:cs="Times New Roman"/>
        </w:rPr>
        <w:t>___________________________________________________________________________</w:t>
      </w:r>
    </w:p>
    <w:p w:rsidR="00996E0B" w:rsidRPr="0025181B" w:rsidRDefault="00996E0B" w:rsidP="00996E0B">
      <w:pPr>
        <w:pStyle w:val="a5"/>
        <w:rPr>
          <w:rFonts w:ascii="Times New Roman" w:hAnsi="Times New Roman" w:cs="Times New Roman"/>
        </w:rPr>
      </w:pPr>
      <w:r w:rsidRPr="0025181B">
        <w:rPr>
          <w:rFonts w:ascii="Times New Roman" w:hAnsi="Times New Roman" w:cs="Times New Roman"/>
        </w:rPr>
        <w:t xml:space="preserve">                                           (указать какие функции/предмет договора)</w:t>
      </w:r>
    </w:p>
    <w:p w:rsidR="00996E0B" w:rsidRPr="0025181B" w:rsidRDefault="00996E0B" w:rsidP="00996E0B">
      <w:pPr>
        <w:pStyle w:val="a5"/>
        <w:rPr>
          <w:rFonts w:ascii="Times New Roman" w:hAnsi="Times New Roman" w:cs="Times New Roman"/>
        </w:rPr>
      </w:pPr>
      <w:r w:rsidRPr="0025181B">
        <w:rPr>
          <w:rFonts w:ascii="Times New Roman" w:hAnsi="Times New Roman" w:cs="Times New Roman"/>
        </w:rPr>
        <w:t xml:space="preserve">    При замещении должности _________________________________________________</w:t>
      </w:r>
    </w:p>
    <w:p w:rsidR="00996E0B" w:rsidRPr="0025181B" w:rsidRDefault="00996E0B" w:rsidP="00996E0B">
      <w:pPr>
        <w:pStyle w:val="a5"/>
        <w:rPr>
          <w:rFonts w:ascii="Times New Roman" w:hAnsi="Times New Roman" w:cs="Times New Roman"/>
        </w:rPr>
      </w:pPr>
      <w:r w:rsidRPr="0025181B"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Pr="0025181B">
        <w:rPr>
          <w:rFonts w:ascii="Times New Roman" w:hAnsi="Times New Roman" w:cs="Times New Roman"/>
        </w:rPr>
        <w:t>(указать наименование муниципальной должности, которую</w:t>
      </w:r>
      <w:proofErr w:type="gramEnd"/>
    </w:p>
    <w:p w:rsidR="00996E0B" w:rsidRPr="0025181B" w:rsidRDefault="00996E0B" w:rsidP="00996E0B">
      <w:pPr>
        <w:pStyle w:val="a5"/>
        <w:rPr>
          <w:rFonts w:ascii="Times New Roman" w:hAnsi="Times New Roman" w:cs="Times New Roman"/>
        </w:rPr>
      </w:pPr>
      <w:r w:rsidRPr="0025181B">
        <w:rPr>
          <w:rFonts w:ascii="Times New Roman" w:hAnsi="Times New Roman" w:cs="Times New Roman"/>
        </w:rPr>
        <w:t>___________________________________________________________________________</w:t>
      </w:r>
    </w:p>
    <w:p w:rsidR="00996E0B" w:rsidRPr="0025181B" w:rsidRDefault="00996E0B" w:rsidP="00996E0B">
      <w:pPr>
        <w:pStyle w:val="a5"/>
        <w:rPr>
          <w:rFonts w:ascii="Times New Roman" w:hAnsi="Times New Roman" w:cs="Times New Roman"/>
        </w:rPr>
      </w:pPr>
      <w:r w:rsidRPr="0025181B">
        <w:rPr>
          <w:rFonts w:ascii="Times New Roman" w:hAnsi="Times New Roman" w:cs="Times New Roman"/>
        </w:rPr>
        <w:t xml:space="preserve">                                        гражданин замещал)</w:t>
      </w:r>
    </w:p>
    <w:p w:rsidR="00996E0B" w:rsidRPr="0025181B" w:rsidRDefault="00996E0B" w:rsidP="00996E0B">
      <w:pPr>
        <w:pStyle w:val="a5"/>
        <w:rPr>
          <w:rFonts w:ascii="Times New Roman" w:hAnsi="Times New Roman" w:cs="Times New Roman"/>
        </w:rPr>
      </w:pPr>
      <w:r w:rsidRPr="0025181B">
        <w:rPr>
          <w:rFonts w:ascii="Times New Roman" w:hAnsi="Times New Roman" w:cs="Times New Roman"/>
        </w:rPr>
        <w:t>в мои должностные обязанности входили функции:</w:t>
      </w:r>
    </w:p>
    <w:p w:rsidR="00996E0B" w:rsidRPr="0025181B" w:rsidRDefault="00996E0B" w:rsidP="00996E0B">
      <w:pPr>
        <w:pStyle w:val="a5"/>
        <w:rPr>
          <w:rFonts w:ascii="Times New Roman" w:hAnsi="Times New Roman" w:cs="Times New Roman"/>
        </w:rPr>
      </w:pPr>
      <w:r w:rsidRPr="0025181B">
        <w:rPr>
          <w:rFonts w:ascii="Times New Roman" w:hAnsi="Times New Roman" w:cs="Times New Roman"/>
        </w:rPr>
        <w:t>1) _______________________________________________________________________,</w:t>
      </w:r>
    </w:p>
    <w:p w:rsidR="00996E0B" w:rsidRPr="0025181B" w:rsidRDefault="00996E0B" w:rsidP="00996E0B">
      <w:pPr>
        <w:pStyle w:val="a5"/>
        <w:rPr>
          <w:rFonts w:ascii="Times New Roman" w:hAnsi="Times New Roman" w:cs="Times New Roman"/>
        </w:rPr>
      </w:pPr>
      <w:r w:rsidRPr="0025181B">
        <w:rPr>
          <w:rFonts w:ascii="Times New Roman" w:hAnsi="Times New Roman" w:cs="Times New Roman"/>
        </w:rPr>
        <w:t>2) _______________________________________________________________________.</w:t>
      </w:r>
    </w:p>
    <w:p w:rsidR="00996E0B" w:rsidRPr="0025181B" w:rsidRDefault="00996E0B" w:rsidP="00996E0B">
      <w:pPr>
        <w:pStyle w:val="a5"/>
        <w:rPr>
          <w:rFonts w:ascii="Times New Roman" w:hAnsi="Times New Roman" w:cs="Times New Roman"/>
        </w:rPr>
      </w:pPr>
      <w:r w:rsidRPr="0025181B">
        <w:rPr>
          <w:rFonts w:ascii="Times New Roman" w:hAnsi="Times New Roman" w:cs="Times New Roman"/>
        </w:rPr>
        <w:t xml:space="preserve">                                                  (указать какие функции)</w:t>
      </w:r>
    </w:p>
    <w:p w:rsidR="00996E0B" w:rsidRPr="0025181B" w:rsidRDefault="00996E0B" w:rsidP="00996E0B">
      <w:pPr>
        <w:pStyle w:val="a5"/>
        <w:rPr>
          <w:rFonts w:ascii="Times New Roman" w:hAnsi="Times New Roman" w:cs="Times New Roman"/>
        </w:rPr>
      </w:pPr>
      <w:r w:rsidRPr="0025181B">
        <w:rPr>
          <w:rFonts w:ascii="Times New Roman" w:hAnsi="Times New Roman" w:cs="Times New Roman"/>
        </w:rPr>
        <w:t xml:space="preserve">    Информацию о принятом комиссией решении  прошу  направить на мое имя </w:t>
      </w:r>
      <w:proofErr w:type="gramStart"/>
      <w:r w:rsidRPr="0025181B">
        <w:rPr>
          <w:rFonts w:ascii="Times New Roman" w:hAnsi="Times New Roman" w:cs="Times New Roman"/>
        </w:rPr>
        <w:t>по</w:t>
      </w:r>
      <w:proofErr w:type="gramEnd"/>
    </w:p>
    <w:p w:rsidR="00996E0B" w:rsidRPr="0025181B" w:rsidRDefault="00996E0B" w:rsidP="00996E0B">
      <w:pPr>
        <w:pStyle w:val="a5"/>
        <w:rPr>
          <w:rFonts w:ascii="Times New Roman" w:hAnsi="Times New Roman" w:cs="Times New Roman"/>
        </w:rPr>
      </w:pPr>
      <w:r w:rsidRPr="0025181B">
        <w:rPr>
          <w:rFonts w:ascii="Times New Roman" w:hAnsi="Times New Roman" w:cs="Times New Roman"/>
        </w:rPr>
        <w:t>адресу:</w:t>
      </w:r>
    </w:p>
    <w:p w:rsidR="00996E0B" w:rsidRPr="0025181B" w:rsidRDefault="00996E0B" w:rsidP="00996E0B">
      <w:pPr>
        <w:pStyle w:val="a5"/>
        <w:rPr>
          <w:rFonts w:ascii="Times New Roman" w:hAnsi="Times New Roman" w:cs="Times New Roman"/>
        </w:rPr>
      </w:pPr>
      <w:r w:rsidRPr="0025181B">
        <w:rPr>
          <w:rFonts w:ascii="Times New Roman" w:hAnsi="Times New Roman" w:cs="Times New Roman"/>
        </w:rPr>
        <w:t>___________________________________________________________________________</w:t>
      </w:r>
    </w:p>
    <w:p w:rsidR="00996E0B" w:rsidRPr="0025181B" w:rsidRDefault="00996E0B" w:rsidP="00996E0B">
      <w:pPr>
        <w:pStyle w:val="a5"/>
        <w:rPr>
          <w:rFonts w:ascii="Times New Roman" w:hAnsi="Times New Roman" w:cs="Times New Roman"/>
        </w:rPr>
      </w:pPr>
      <w:r w:rsidRPr="0025181B">
        <w:rPr>
          <w:rFonts w:ascii="Times New Roman" w:hAnsi="Times New Roman" w:cs="Times New Roman"/>
        </w:rPr>
        <w:t xml:space="preserve">   </w:t>
      </w:r>
      <w:proofErr w:type="gramStart"/>
      <w:r w:rsidRPr="0025181B">
        <w:rPr>
          <w:rFonts w:ascii="Times New Roman" w:hAnsi="Times New Roman" w:cs="Times New Roman"/>
        </w:rPr>
        <w:t>(указывается адрес фактического проживания гражданина для направления</w:t>
      </w:r>
      <w:proofErr w:type="gramEnd"/>
    </w:p>
    <w:p w:rsidR="00996E0B" w:rsidRPr="0025181B" w:rsidRDefault="00996E0B" w:rsidP="00996E0B">
      <w:pPr>
        <w:pStyle w:val="a5"/>
        <w:rPr>
          <w:rFonts w:ascii="Times New Roman" w:hAnsi="Times New Roman" w:cs="Times New Roman"/>
        </w:rPr>
      </w:pPr>
      <w:r w:rsidRPr="0025181B">
        <w:rPr>
          <w:rFonts w:ascii="Times New Roman" w:hAnsi="Times New Roman" w:cs="Times New Roman"/>
        </w:rPr>
        <w:t>решения по почте, либо указывается любой другой способ направления решения,</w:t>
      </w:r>
    </w:p>
    <w:p w:rsidR="00996E0B" w:rsidRPr="0025181B" w:rsidRDefault="00996E0B" w:rsidP="00996E0B">
      <w:pPr>
        <w:pStyle w:val="a5"/>
        <w:rPr>
          <w:rFonts w:ascii="Times New Roman" w:hAnsi="Times New Roman" w:cs="Times New Roman"/>
        </w:rPr>
      </w:pPr>
      <w:r w:rsidRPr="0025181B">
        <w:rPr>
          <w:rFonts w:ascii="Times New Roman" w:hAnsi="Times New Roman" w:cs="Times New Roman"/>
        </w:rPr>
        <w:t xml:space="preserve">   а также необходимые реквизиты для такого способа направления решения)</w:t>
      </w:r>
    </w:p>
    <w:p w:rsidR="00996E0B" w:rsidRPr="0025181B" w:rsidRDefault="00996E0B" w:rsidP="00996E0B">
      <w:pPr>
        <w:pStyle w:val="a5"/>
        <w:rPr>
          <w:rFonts w:ascii="Times New Roman" w:hAnsi="Times New Roman" w:cs="Times New Roman"/>
        </w:rPr>
      </w:pPr>
      <w:r w:rsidRPr="0025181B">
        <w:rPr>
          <w:rFonts w:ascii="Times New Roman" w:hAnsi="Times New Roman" w:cs="Times New Roman"/>
        </w:rPr>
        <w:t>__________________                           _____________________________</w:t>
      </w:r>
    </w:p>
    <w:p w:rsidR="00996E0B" w:rsidRPr="0025181B" w:rsidRDefault="00996E0B" w:rsidP="00996E0B">
      <w:pPr>
        <w:pStyle w:val="a5"/>
        <w:rPr>
          <w:rFonts w:ascii="Times New Roman" w:hAnsi="Times New Roman" w:cs="Times New Roman"/>
        </w:rPr>
      </w:pPr>
      <w:r w:rsidRPr="0025181B">
        <w:rPr>
          <w:rFonts w:ascii="Times New Roman" w:hAnsi="Times New Roman" w:cs="Times New Roman"/>
        </w:rPr>
        <w:t xml:space="preserve">      (дата)                                                   (подпись, инициалы и фамилия)</w:t>
      </w:r>
    </w:p>
    <w:p w:rsidR="00996E0B" w:rsidRPr="0025181B" w:rsidRDefault="00996E0B" w:rsidP="00996E0B">
      <w:pPr>
        <w:shd w:val="clear" w:color="auto" w:fill="FFFFFF"/>
        <w:rPr>
          <w:rFonts w:ascii="Times New Roman" w:hAnsi="Times New Roman" w:cs="Times New Roman"/>
          <w:color w:val="000000"/>
          <w:szCs w:val="29"/>
        </w:rPr>
      </w:pPr>
    </w:p>
    <w:p w:rsidR="00996E0B" w:rsidRPr="0025181B" w:rsidRDefault="00996E0B" w:rsidP="002E20C5">
      <w:pPr>
        <w:pStyle w:val="a5"/>
        <w:jc w:val="center"/>
        <w:rPr>
          <w:rFonts w:ascii="Times New Roman" w:hAnsi="Times New Roman" w:cs="Times New Roman"/>
        </w:rPr>
      </w:pPr>
    </w:p>
    <w:sectPr w:rsidR="00996E0B" w:rsidRPr="0025181B" w:rsidSect="00A434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B3823"/>
    <w:multiLevelType w:val="hybridMultilevel"/>
    <w:tmpl w:val="A176A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E20C5"/>
    <w:rsid w:val="000461D2"/>
    <w:rsid w:val="0025181B"/>
    <w:rsid w:val="002E20C5"/>
    <w:rsid w:val="006B55AF"/>
    <w:rsid w:val="00784124"/>
    <w:rsid w:val="00793992"/>
    <w:rsid w:val="009422D7"/>
    <w:rsid w:val="00996E0B"/>
    <w:rsid w:val="009D3B96"/>
    <w:rsid w:val="00A17356"/>
    <w:rsid w:val="00A4345D"/>
    <w:rsid w:val="00DC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20C5"/>
    <w:rPr>
      <w:b/>
      <w:bCs/>
    </w:rPr>
  </w:style>
  <w:style w:type="paragraph" w:styleId="a5">
    <w:name w:val="No Spacing"/>
    <w:qFormat/>
    <w:rsid w:val="002E20C5"/>
    <w:pPr>
      <w:spacing w:after="0" w:line="240" w:lineRule="auto"/>
    </w:pPr>
  </w:style>
  <w:style w:type="character" w:styleId="a6">
    <w:name w:val="Hyperlink"/>
    <w:basedOn w:val="a0"/>
    <w:semiHidden/>
    <w:unhideWhenUsed/>
    <w:rsid w:val="002518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10</cp:revision>
  <cp:lastPrinted>2024-07-08T05:47:00Z</cp:lastPrinted>
  <dcterms:created xsi:type="dcterms:W3CDTF">2024-07-08T05:27:00Z</dcterms:created>
  <dcterms:modified xsi:type="dcterms:W3CDTF">2024-07-11T03:31:00Z</dcterms:modified>
</cp:coreProperties>
</file>